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3827"/>
        <w:gridCol w:w="860"/>
        <w:gridCol w:w="992"/>
        <w:gridCol w:w="4102"/>
      </w:tblGrid>
      <w:tr w:rsidR="00E673F9" w:rsidRPr="005774F5" w14:paraId="1DC48350" w14:textId="77777777" w:rsidTr="00E21DDA">
        <w:trPr>
          <w:trHeight w:val="1417"/>
          <w:jc w:val="center"/>
        </w:trPr>
        <w:tc>
          <w:tcPr>
            <w:tcW w:w="3827" w:type="dxa"/>
          </w:tcPr>
          <w:p w14:paraId="01469B63" w14:textId="77777777" w:rsidR="00E673F9" w:rsidRPr="0078049F" w:rsidRDefault="005C102B" w:rsidP="0039199C">
            <w:pPr>
              <w:jc w:val="center"/>
              <w:rPr>
                <w:b/>
                <w:bCs/>
                <w:color w:val="002060"/>
                <w:lang w:val="en-US"/>
              </w:rPr>
            </w:pPr>
            <w:bookmarkStart w:id="0" w:name="_Hlk166744429"/>
            <w:r>
              <w:rPr>
                <w:b/>
                <w:bCs/>
                <w:color w:val="002060"/>
                <w:lang w:val="kk-KZ"/>
              </w:rPr>
              <w:t xml:space="preserve">    </w:t>
            </w:r>
          </w:p>
          <w:p w14:paraId="0CC3CFAD" w14:textId="77777777" w:rsidR="00E673F9" w:rsidRPr="005774F5" w:rsidRDefault="00E673F9" w:rsidP="0039199C">
            <w:pPr>
              <w:ind w:left="391"/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 xml:space="preserve">ҚАЗАҚСТАН </w:t>
            </w:r>
          </w:p>
          <w:p w14:paraId="4F02E7DB" w14:textId="77777777" w:rsidR="00E673F9" w:rsidRPr="005774F5" w:rsidRDefault="00E673F9" w:rsidP="0039199C">
            <w:pPr>
              <w:ind w:left="391"/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РЕСПУБЛИКАСЫ</w:t>
            </w:r>
          </w:p>
          <w:p w14:paraId="3D8590E4" w14:textId="77777777" w:rsidR="00E673F9" w:rsidRPr="005774F5" w:rsidRDefault="00E673F9" w:rsidP="0039199C">
            <w:pPr>
              <w:ind w:left="391"/>
              <w:jc w:val="center"/>
              <w:rPr>
                <w:b/>
                <w:bCs/>
                <w:color w:val="002060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ҚАРЖЫ МИНИСТРЛІГІ</w:t>
            </w:r>
          </w:p>
        </w:tc>
        <w:tc>
          <w:tcPr>
            <w:tcW w:w="1852" w:type="dxa"/>
            <w:gridSpan w:val="2"/>
          </w:tcPr>
          <w:p w14:paraId="48145232" w14:textId="77777777" w:rsidR="00E673F9" w:rsidRPr="005774F5" w:rsidRDefault="00E673F9" w:rsidP="0039199C">
            <w:pPr>
              <w:jc w:val="center"/>
              <w:rPr>
                <w:color w:val="002060"/>
                <w:lang w:val="kk-KZ"/>
              </w:rPr>
            </w:pPr>
          </w:p>
        </w:tc>
        <w:tc>
          <w:tcPr>
            <w:tcW w:w="4102" w:type="dxa"/>
          </w:tcPr>
          <w:p w14:paraId="4EA21A0F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lang w:val="kk-KZ"/>
              </w:rPr>
            </w:pPr>
          </w:p>
          <w:p w14:paraId="3BCE9FBF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 xml:space="preserve">МИНИСТЕРСТВО </w:t>
            </w:r>
          </w:p>
          <w:p w14:paraId="00D32441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ФИНАНСОВ</w:t>
            </w:r>
          </w:p>
          <w:p w14:paraId="3F227820" w14:textId="77777777" w:rsidR="00E673F9" w:rsidRPr="005774F5" w:rsidRDefault="00E673F9" w:rsidP="0039199C">
            <w:pPr>
              <w:jc w:val="center"/>
              <w:rPr>
                <w:b/>
                <w:bCs/>
                <w:color w:val="002060"/>
                <w:sz w:val="27"/>
                <w:szCs w:val="27"/>
                <w:lang w:val="kk-KZ"/>
              </w:rPr>
            </w:pPr>
            <w:r w:rsidRPr="005774F5">
              <w:rPr>
                <w:b/>
                <w:bCs/>
                <w:color w:val="002060"/>
                <w:sz w:val="27"/>
                <w:szCs w:val="27"/>
                <w:lang w:val="kk-KZ"/>
              </w:rPr>
              <w:t>РЕСПУБЛИКИ КАЗАХСТАН</w:t>
            </w:r>
          </w:p>
          <w:p w14:paraId="28674B67" w14:textId="77777777" w:rsidR="00E673F9" w:rsidRPr="005774F5" w:rsidRDefault="00E673F9" w:rsidP="0039199C">
            <w:pPr>
              <w:tabs>
                <w:tab w:val="left" w:pos="1140"/>
                <w:tab w:val="center" w:pos="2011"/>
              </w:tabs>
              <w:rPr>
                <w:b/>
                <w:color w:val="002060"/>
                <w:lang w:val="kk-KZ"/>
              </w:rPr>
            </w:pPr>
          </w:p>
        </w:tc>
      </w:tr>
      <w:tr w:rsidR="00E673F9" w:rsidRPr="005774F5" w14:paraId="52D2F5E9" w14:textId="77777777" w:rsidTr="00E21DDA">
        <w:trPr>
          <w:trHeight w:val="370"/>
          <w:jc w:val="center"/>
        </w:trPr>
        <w:tc>
          <w:tcPr>
            <w:tcW w:w="9781" w:type="dxa"/>
            <w:gridSpan w:val="4"/>
          </w:tcPr>
          <w:p w14:paraId="16EE6630" w14:textId="77777777" w:rsidR="00E673F9" w:rsidRPr="005774F5" w:rsidRDefault="00E673F9" w:rsidP="0039199C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ind w:left="-108"/>
              <w:jc w:val="right"/>
              <w:rPr>
                <w:b/>
                <w:color w:val="002060"/>
                <w:sz w:val="16"/>
                <w:szCs w:val="16"/>
                <w:lang w:val="kk-KZ"/>
              </w:rPr>
            </w:pPr>
            <w:r w:rsidRPr="005774F5">
              <w:rPr>
                <w:b/>
                <w:color w:val="002060"/>
                <w:szCs w:val="16"/>
                <w:lang w:val="kk-KZ"/>
              </w:rPr>
              <w:t>________________________________________________________________________________</w:t>
            </w:r>
          </w:p>
        </w:tc>
      </w:tr>
      <w:tr w:rsidR="00E673F9" w:rsidRPr="005774F5" w14:paraId="74DD5248" w14:textId="77777777" w:rsidTr="00E21DDA">
        <w:trPr>
          <w:trHeight w:val="346"/>
          <w:jc w:val="center"/>
        </w:trPr>
        <w:tc>
          <w:tcPr>
            <w:tcW w:w="4687" w:type="dxa"/>
            <w:gridSpan w:val="2"/>
          </w:tcPr>
          <w:p w14:paraId="0230C783" w14:textId="77777777" w:rsidR="00E673F9" w:rsidRPr="005774F5" w:rsidRDefault="00E673F9" w:rsidP="0039199C">
            <w:pPr>
              <w:ind w:right="961"/>
              <w:jc w:val="center"/>
              <w:rPr>
                <w:b/>
                <w:bCs/>
                <w:color w:val="002060"/>
                <w:lang w:val="en-US"/>
              </w:rPr>
            </w:pPr>
            <w:r>
              <w:rPr>
                <w:b/>
                <w:color w:val="002060"/>
                <w:lang w:val="kk-KZ"/>
              </w:rPr>
              <w:t xml:space="preserve">       БҰЙРЫҚ</w:t>
            </w:r>
          </w:p>
        </w:tc>
        <w:tc>
          <w:tcPr>
            <w:tcW w:w="5094" w:type="dxa"/>
            <w:gridSpan w:val="2"/>
          </w:tcPr>
          <w:p w14:paraId="2462943B" w14:textId="77777777" w:rsidR="00E673F9" w:rsidRPr="005774F5" w:rsidRDefault="00E673F9" w:rsidP="0039199C">
            <w:pPr>
              <w:ind w:firstLine="946"/>
              <w:jc w:val="center"/>
              <w:rPr>
                <w:b/>
                <w:bCs/>
                <w:color w:val="002060"/>
                <w:lang w:val="kk-KZ"/>
              </w:rPr>
            </w:pPr>
            <w:r>
              <w:rPr>
                <w:b/>
                <w:bCs/>
                <w:color w:val="002060"/>
                <w:lang w:val="kk-KZ"/>
              </w:rPr>
              <w:t>ПРИКАЗ</w:t>
            </w:r>
          </w:p>
        </w:tc>
      </w:tr>
    </w:tbl>
    <w:p w14:paraId="69AA837F" w14:textId="77777777" w:rsidR="00E673F9" w:rsidRPr="00D542A9" w:rsidRDefault="00E673F9" w:rsidP="0039199C">
      <w:pPr>
        <w:pStyle w:val="a4"/>
        <w:tabs>
          <w:tab w:val="clear" w:pos="9355"/>
          <w:tab w:val="left" w:pos="6840"/>
          <w:tab w:val="right" w:pos="10260"/>
        </w:tabs>
        <w:rPr>
          <w:b/>
          <w:bCs/>
          <w:color w:val="002060"/>
          <w:sz w:val="22"/>
          <w:szCs w:val="22"/>
          <w:lang w:val="kk-KZ"/>
        </w:rPr>
      </w:pPr>
      <w:r w:rsidRPr="005774F5">
        <w:rPr>
          <w:noProof/>
          <w:color w:val="00206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7099612" wp14:editId="65CEE570">
            <wp:simplePos x="0" y="0"/>
            <wp:positionH relativeFrom="column">
              <wp:posOffset>2538095</wp:posOffset>
            </wp:positionH>
            <wp:positionV relativeFrom="paragraph">
              <wp:posOffset>-1544482</wp:posOffset>
            </wp:positionV>
            <wp:extent cx="929005" cy="1007745"/>
            <wp:effectExtent l="0" t="0" r="4445" b="190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color w:val="002060"/>
          <w:sz w:val="22"/>
          <w:szCs w:val="22"/>
          <w:lang w:val="kk-KZ"/>
        </w:rPr>
        <w:t xml:space="preserve">              </w:t>
      </w:r>
      <w:r w:rsidRPr="00D542A9">
        <w:rPr>
          <w:b/>
          <w:bCs/>
          <w:color w:val="002060"/>
          <w:sz w:val="22"/>
          <w:szCs w:val="22"/>
          <w:lang w:val="kk-KZ"/>
        </w:rPr>
        <w:t>20</w:t>
      </w:r>
      <w:r w:rsidRPr="00453FD4">
        <w:rPr>
          <w:b/>
          <w:bCs/>
          <w:color w:val="002060"/>
          <w:sz w:val="22"/>
          <w:szCs w:val="22"/>
        </w:rPr>
        <w:t>___</w:t>
      </w:r>
      <w:r w:rsidRPr="00D542A9">
        <w:rPr>
          <w:b/>
          <w:bCs/>
          <w:color w:val="002060"/>
          <w:sz w:val="22"/>
          <w:szCs w:val="22"/>
          <w:lang w:val="kk-KZ"/>
        </w:rPr>
        <w:t xml:space="preserve"> жылғы </w:t>
      </w:r>
      <w:r w:rsidRPr="00D542A9">
        <w:rPr>
          <w:b/>
          <w:bCs/>
          <w:color w:val="002060"/>
          <w:sz w:val="22"/>
          <w:szCs w:val="22"/>
        </w:rPr>
        <w:t>_________</w:t>
      </w:r>
      <w:r w:rsidRPr="00D542A9">
        <w:rPr>
          <w:b/>
          <w:bCs/>
          <w:color w:val="002060"/>
          <w:sz w:val="22"/>
          <w:szCs w:val="22"/>
          <w:lang w:val="kk-KZ"/>
        </w:rPr>
        <w:t xml:space="preserve">                                                      </w:t>
      </w:r>
      <w:r>
        <w:rPr>
          <w:b/>
          <w:bCs/>
          <w:color w:val="002060"/>
          <w:sz w:val="22"/>
          <w:szCs w:val="22"/>
          <w:lang w:val="kk-KZ"/>
        </w:rPr>
        <w:t xml:space="preserve"> </w:t>
      </w:r>
      <w:r w:rsidRPr="00D542A9">
        <w:rPr>
          <w:b/>
          <w:bCs/>
          <w:color w:val="002060"/>
          <w:sz w:val="22"/>
          <w:szCs w:val="22"/>
          <w:lang w:val="kk-KZ"/>
        </w:rPr>
        <w:t xml:space="preserve">      </w:t>
      </w:r>
      <w:r w:rsidRPr="00D542A9">
        <w:rPr>
          <w:b/>
          <w:bCs/>
          <w:color w:val="002060"/>
          <w:sz w:val="22"/>
          <w:szCs w:val="22"/>
        </w:rPr>
        <w:t>№  ____________________</w:t>
      </w:r>
    </w:p>
    <w:p w14:paraId="4D839C57" w14:textId="77777777" w:rsidR="00E673F9" w:rsidRDefault="00E673F9" w:rsidP="0039199C">
      <w:pPr>
        <w:ind w:firstLine="680"/>
        <w:rPr>
          <w:color w:val="002060"/>
          <w:sz w:val="22"/>
          <w:szCs w:val="22"/>
          <w:lang w:val="kk-KZ"/>
        </w:rPr>
      </w:pPr>
    </w:p>
    <w:p w14:paraId="4D11A373" w14:textId="77777777" w:rsidR="00E673F9" w:rsidRPr="00A11705" w:rsidRDefault="00E673F9" w:rsidP="0039199C">
      <w:pPr>
        <w:ind w:firstLine="680"/>
        <w:rPr>
          <w:color w:val="002060"/>
          <w:sz w:val="22"/>
          <w:szCs w:val="22"/>
          <w:lang w:val="kk-KZ"/>
        </w:rPr>
      </w:pPr>
      <w:r>
        <w:rPr>
          <w:color w:val="002060"/>
          <w:sz w:val="22"/>
          <w:szCs w:val="22"/>
          <w:lang w:val="kk-KZ"/>
        </w:rPr>
        <w:t xml:space="preserve">      </w:t>
      </w:r>
      <w:r w:rsidRPr="00D542A9">
        <w:rPr>
          <w:color w:val="002060"/>
          <w:sz w:val="22"/>
          <w:szCs w:val="22"/>
          <w:lang w:val="kk-KZ"/>
        </w:rPr>
        <w:t xml:space="preserve">    </w:t>
      </w:r>
      <w:r>
        <w:rPr>
          <w:color w:val="002060"/>
          <w:sz w:val="22"/>
          <w:szCs w:val="22"/>
          <w:lang w:val="kk-KZ"/>
        </w:rPr>
        <w:t xml:space="preserve">Астана </w:t>
      </w:r>
      <w:r w:rsidRPr="00D542A9">
        <w:rPr>
          <w:color w:val="002060"/>
          <w:sz w:val="22"/>
          <w:szCs w:val="22"/>
          <w:lang w:val="kk-KZ"/>
        </w:rPr>
        <w:t xml:space="preserve"> қаласы                                                                   </w:t>
      </w:r>
      <w:r>
        <w:rPr>
          <w:color w:val="002060"/>
          <w:sz w:val="22"/>
          <w:szCs w:val="22"/>
          <w:lang w:val="kk-KZ"/>
        </w:rPr>
        <w:t xml:space="preserve">             </w:t>
      </w:r>
      <w:r w:rsidRPr="00D542A9">
        <w:rPr>
          <w:color w:val="002060"/>
          <w:sz w:val="22"/>
          <w:szCs w:val="22"/>
          <w:lang w:val="kk-KZ"/>
        </w:rPr>
        <w:t xml:space="preserve">  город </w:t>
      </w:r>
      <w:r>
        <w:rPr>
          <w:color w:val="002060"/>
          <w:sz w:val="22"/>
          <w:szCs w:val="22"/>
          <w:lang w:val="kk-KZ"/>
        </w:rPr>
        <w:t>Астана</w:t>
      </w:r>
      <w:r w:rsidRPr="00D542A9">
        <w:rPr>
          <w:color w:val="002060"/>
          <w:sz w:val="22"/>
          <w:szCs w:val="22"/>
          <w:lang w:val="kk-KZ"/>
        </w:rPr>
        <w:t xml:space="preserve"> </w:t>
      </w:r>
    </w:p>
    <w:bookmarkEnd w:id="0"/>
    <w:p w14:paraId="38B8578F" w14:textId="77777777" w:rsidR="005A7660" w:rsidRDefault="005A7660" w:rsidP="0039199C">
      <w:pPr>
        <w:tabs>
          <w:tab w:val="left" w:pos="4820"/>
        </w:tabs>
        <w:ind w:left="709" w:right="4535"/>
        <w:jc w:val="both"/>
        <w:rPr>
          <w:b/>
          <w:bCs/>
          <w:color w:val="000000"/>
          <w:sz w:val="28"/>
          <w:szCs w:val="28"/>
        </w:rPr>
      </w:pPr>
    </w:p>
    <w:p w14:paraId="5B713A76" w14:textId="77777777" w:rsidR="00AA03E2" w:rsidRDefault="00AA03E2" w:rsidP="00AC084A">
      <w:pPr>
        <w:tabs>
          <w:tab w:val="left" w:pos="4820"/>
        </w:tabs>
        <w:ind w:left="709" w:right="4535"/>
        <w:jc w:val="both"/>
        <w:rPr>
          <w:b/>
          <w:bCs/>
          <w:color w:val="000000"/>
          <w:sz w:val="28"/>
          <w:szCs w:val="28"/>
        </w:rPr>
      </w:pPr>
    </w:p>
    <w:p w14:paraId="48E48557" w14:textId="283E41DC" w:rsidR="00AC084A" w:rsidRPr="00AC084A" w:rsidRDefault="00AC084A" w:rsidP="00AC084A">
      <w:pPr>
        <w:ind w:right="615"/>
        <w:jc w:val="center"/>
        <w:rPr>
          <w:b/>
          <w:bCs/>
          <w:color w:val="000000"/>
          <w:sz w:val="28"/>
          <w:szCs w:val="28"/>
        </w:rPr>
      </w:pPr>
      <w:r w:rsidRPr="00AC084A">
        <w:rPr>
          <w:b/>
          <w:bCs/>
          <w:color w:val="000000"/>
          <w:sz w:val="28"/>
          <w:szCs w:val="28"/>
        </w:rPr>
        <w:t xml:space="preserve">Об </w:t>
      </w:r>
      <w:r w:rsidRPr="00AC084A">
        <w:rPr>
          <w:b/>
          <w:bCs/>
          <w:color w:val="000000"/>
          <w:sz w:val="28"/>
          <w:szCs w:val="28"/>
          <w:lang w:val="kk-KZ"/>
        </w:rPr>
        <w:t xml:space="preserve">    </w:t>
      </w:r>
      <w:r w:rsidRPr="00AC084A">
        <w:rPr>
          <w:b/>
          <w:bCs/>
          <w:color w:val="000000"/>
          <w:sz w:val="28"/>
          <w:szCs w:val="28"/>
        </w:rPr>
        <w:t xml:space="preserve">утверждении </w:t>
      </w:r>
      <w:r w:rsidRPr="00AC084A">
        <w:rPr>
          <w:b/>
          <w:bCs/>
          <w:color w:val="000000"/>
          <w:sz w:val="28"/>
          <w:szCs w:val="28"/>
          <w:lang w:val="kk-KZ"/>
        </w:rPr>
        <w:t xml:space="preserve">    </w:t>
      </w:r>
      <w:r w:rsidRPr="00AC084A">
        <w:rPr>
          <w:b/>
          <w:bCs/>
          <w:color w:val="000000"/>
          <w:sz w:val="28"/>
          <w:szCs w:val="28"/>
        </w:rPr>
        <w:t xml:space="preserve">цен </w:t>
      </w:r>
      <w:r w:rsidRPr="00AC084A">
        <w:rPr>
          <w:b/>
          <w:bCs/>
          <w:color w:val="000000"/>
          <w:sz w:val="28"/>
          <w:szCs w:val="28"/>
          <w:lang w:val="kk-KZ"/>
        </w:rPr>
        <w:t xml:space="preserve">   </w:t>
      </w:r>
      <w:r w:rsidRPr="00AC084A">
        <w:rPr>
          <w:b/>
          <w:bCs/>
          <w:color w:val="000000"/>
          <w:sz w:val="28"/>
          <w:szCs w:val="28"/>
        </w:rPr>
        <w:t xml:space="preserve">на </w:t>
      </w:r>
      <w:r>
        <w:rPr>
          <w:b/>
          <w:bCs/>
          <w:color w:val="000000"/>
          <w:sz w:val="28"/>
          <w:szCs w:val="28"/>
        </w:rPr>
        <w:t xml:space="preserve"> </w:t>
      </w:r>
      <w:r w:rsidRPr="00AC084A">
        <w:rPr>
          <w:b/>
          <w:bCs/>
          <w:color w:val="000000"/>
          <w:sz w:val="28"/>
          <w:szCs w:val="28"/>
        </w:rPr>
        <w:t xml:space="preserve">услуги по использованию </w:t>
      </w:r>
      <w:r>
        <w:rPr>
          <w:b/>
          <w:bCs/>
          <w:color w:val="000000"/>
          <w:sz w:val="28"/>
          <w:szCs w:val="28"/>
        </w:rPr>
        <w:br/>
      </w:r>
      <w:r w:rsidRPr="00AC084A">
        <w:rPr>
          <w:b/>
          <w:bCs/>
          <w:color w:val="000000"/>
          <w:sz w:val="28"/>
          <w:szCs w:val="28"/>
        </w:rPr>
        <w:t>(доступу) веб-портала государственных закупок,</w:t>
      </w:r>
      <w:r w:rsidRPr="00AC084A">
        <w:rPr>
          <w:b/>
          <w:color w:val="000000"/>
          <w:sz w:val="28"/>
          <w:szCs w:val="28"/>
        </w:rPr>
        <w:t xml:space="preserve"> </w:t>
      </w:r>
      <w:r w:rsidRPr="00AC084A">
        <w:rPr>
          <w:b/>
          <w:bCs/>
          <w:color w:val="000000"/>
          <w:sz w:val="28"/>
          <w:szCs w:val="28"/>
        </w:rPr>
        <w:t>реализуемые акционерным обществом</w:t>
      </w:r>
      <w:r>
        <w:rPr>
          <w:b/>
          <w:bCs/>
          <w:color w:val="000000"/>
          <w:sz w:val="28"/>
          <w:szCs w:val="28"/>
        </w:rPr>
        <w:t xml:space="preserve"> </w:t>
      </w:r>
      <w:r w:rsidRPr="00AC084A">
        <w:rPr>
          <w:b/>
          <w:bCs/>
          <w:color w:val="000000"/>
          <w:sz w:val="28"/>
          <w:szCs w:val="28"/>
        </w:rPr>
        <w:t xml:space="preserve"> «Центр электронных финансов»</w:t>
      </w:r>
    </w:p>
    <w:p w14:paraId="4CF91692" w14:textId="56F3807A" w:rsidR="00AC084A" w:rsidRDefault="00AC084A" w:rsidP="0039199C">
      <w:pPr>
        <w:ind w:firstLine="720"/>
        <w:jc w:val="both"/>
        <w:rPr>
          <w:sz w:val="28"/>
          <w:szCs w:val="28"/>
        </w:rPr>
      </w:pPr>
    </w:p>
    <w:p w14:paraId="4CA3D724" w14:textId="0B94226B" w:rsidR="005C6F29" w:rsidRPr="009E42DB" w:rsidRDefault="005C6F29" w:rsidP="0039199C">
      <w:pPr>
        <w:ind w:firstLine="720"/>
        <w:jc w:val="both"/>
        <w:rPr>
          <w:sz w:val="28"/>
          <w:szCs w:val="28"/>
        </w:rPr>
      </w:pPr>
      <w:r w:rsidRPr="009E42DB">
        <w:rPr>
          <w:sz w:val="28"/>
          <w:szCs w:val="28"/>
        </w:rPr>
        <w:t xml:space="preserve">В соответствии с </w:t>
      </w:r>
      <w:r w:rsidR="00FF56B4" w:rsidRPr="009E42DB">
        <w:rPr>
          <w:sz w:val="28"/>
          <w:szCs w:val="28"/>
        </w:rPr>
        <w:t xml:space="preserve">подпунктом </w:t>
      </w:r>
      <w:r w:rsidR="00FF56B4" w:rsidRPr="00FF56B4">
        <w:rPr>
          <w:sz w:val="28"/>
          <w:szCs w:val="28"/>
        </w:rPr>
        <w:t xml:space="preserve">758-71) </w:t>
      </w:r>
      <w:r w:rsidR="00FF56B4">
        <w:rPr>
          <w:sz w:val="28"/>
          <w:szCs w:val="28"/>
        </w:rPr>
        <w:t xml:space="preserve">пункта 15 Положения о Министерстве </w:t>
      </w:r>
      <w:r w:rsidR="00FF56B4" w:rsidRPr="00FF56B4">
        <w:rPr>
          <w:sz w:val="28"/>
          <w:szCs w:val="28"/>
        </w:rPr>
        <w:t>финансов Республики Казахстан</w:t>
      </w:r>
      <w:r w:rsidR="00FF56B4">
        <w:rPr>
          <w:sz w:val="28"/>
          <w:szCs w:val="28"/>
        </w:rPr>
        <w:t>, утвержденного постановлением Правительства Республики Казахстан от 24 апреля 2008 года № 387 «О некоторых вопросах Министерства финансов Республики Казахстан»</w:t>
      </w:r>
      <w:r w:rsidRPr="009E42DB">
        <w:rPr>
          <w:sz w:val="28"/>
          <w:szCs w:val="28"/>
        </w:rPr>
        <w:t xml:space="preserve">, </w:t>
      </w:r>
      <w:r w:rsidRPr="009E42DB">
        <w:rPr>
          <w:b/>
          <w:sz w:val="28"/>
          <w:szCs w:val="28"/>
        </w:rPr>
        <w:t>ПРИКАЗЫВАЮ</w:t>
      </w:r>
      <w:r w:rsidRPr="009E42DB">
        <w:rPr>
          <w:sz w:val="28"/>
          <w:szCs w:val="28"/>
        </w:rPr>
        <w:t>:</w:t>
      </w:r>
    </w:p>
    <w:p w14:paraId="44815246" w14:textId="77777777" w:rsidR="005C6F29" w:rsidRDefault="005C6F29" w:rsidP="0039199C">
      <w:pPr>
        <w:ind w:firstLine="720"/>
        <w:jc w:val="both"/>
        <w:rPr>
          <w:sz w:val="28"/>
          <w:szCs w:val="28"/>
        </w:rPr>
      </w:pPr>
      <w:r w:rsidRPr="009E42DB">
        <w:rPr>
          <w:color w:val="000000"/>
          <w:sz w:val="28"/>
          <w:szCs w:val="28"/>
        </w:rPr>
        <w:t>1.</w:t>
      </w:r>
      <w:r w:rsidR="00455BB3">
        <w:rPr>
          <w:color w:val="000000"/>
          <w:sz w:val="28"/>
          <w:szCs w:val="28"/>
        </w:rPr>
        <w:t xml:space="preserve">  </w:t>
      </w:r>
      <w:r w:rsidR="00510745" w:rsidRPr="00510745">
        <w:rPr>
          <w:sz w:val="28"/>
          <w:szCs w:val="28"/>
        </w:rPr>
        <w:t>Установить цены на услуги</w:t>
      </w:r>
      <w:r w:rsidR="00510745" w:rsidRPr="00510745">
        <w:rPr>
          <w:sz w:val="28"/>
          <w:szCs w:val="28"/>
          <w:lang w:val="kk-KZ"/>
        </w:rPr>
        <w:t xml:space="preserve"> по использованию (доступу)</w:t>
      </w:r>
      <w:r w:rsidRPr="00510745">
        <w:rPr>
          <w:sz w:val="28"/>
          <w:szCs w:val="28"/>
        </w:rPr>
        <w:t xml:space="preserve"> </w:t>
      </w:r>
      <w:r w:rsidR="00510745" w:rsidRPr="00510745">
        <w:rPr>
          <w:sz w:val="28"/>
          <w:szCs w:val="28"/>
          <w:lang w:val="kk-KZ"/>
        </w:rPr>
        <w:t xml:space="preserve">веб-портала государственных закупок, </w:t>
      </w:r>
      <w:r w:rsidRPr="00510745">
        <w:rPr>
          <w:sz w:val="28"/>
          <w:szCs w:val="28"/>
        </w:rPr>
        <w:t xml:space="preserve">реализуемые акционерным обществом </w:t>
      </w:r>
      <w:r w:rsidR="00510745">
        <w:rPr>
          <w:sz w:val="28"/>
          <w:szCs w:val="28"/>
          <w:lang w:val="kk-KZ"/>
        </w:rPr>
        <w:t xml:space="preserve">                      </w:t>
      </w:r>
      <w:proofErr w:type="gramStart"/>
      <w:r w:rsidR="00510745">
        <w:rPr>
          <w:sz w:val="28"/>
          <w:szCs w:val="28"/>
          <w:lang w:val="kk-KZ"/>
        </w:rPr>
        <w:t xml:space="preserve">   </w:t>
      </w:r>
      <w:r w:rsidR="0039199C" w:rsidRPr="00510745">
        <w:rPr>
          <w:sz w:val="28"/>
          <w:szCs w:val="28"/>
        </w:rPr>
        <w:t>«</w:t>
      </w:r>
      <w:proofErr w:type="gramEnd"/>
      <w:r w:rsidRPr="00510745">
        <w:rPr>
          <w:sz w:val="28"/>
          <w:szCs w:val="28"/>
        </w:rPr>
        <w:t>Центр электронных финансов</w:t>
      </w:r>
      <w:r w:rsidR="0039199C" w:rsidRPr="00510745">
        <w:rPr>
          <w:sz w:val="28"/>
          <w:szCs w:val="28"/>
        </w:rPr>
        <w:t>»</w:t>
      </w:r>
      <w:r w:rsidRPr="009E42DB">
        <w:rPr>
          <w:color w:val="000000"/>
          <w:sz w:val="28"/>
          <w:szCs w:val="28"/>
        </w:rPr>
        <w:t>, согласно приложению к настоящему приказу.</w:t>
      </w:r>
      <w:bookmarkStart w:id="1" w:name="z6"/>
    </w:p>
    <w:p w14:paraId="303E2B3C" w14:textId="11CE184F" w:rsidR="005C6F29" w:rsidRPr="009E42DB" w:rsidRDefault="005C6F29" w:rsidP="0039199C">
      <w:pPr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9E42DB">
        <w:rPr>
          <w:color w:val="000000"/>
          <w:sz w:val="28"/>
          <w:szCs w:val="28"/>
        </w:rPr>
        <w:t xml:space="preserve">2. Департаменту </w:t>
      </w:r>
      <w:proofErr w:type="spellStart"/>
      <w:r w:rsidR="008A1D2C">
        <w:rPr>
          <w:color w:val="000000"/>
          <w:sz w:val="28"/>
          <w:szCs w:val="28"/>
        </w:rPr>
        <w:t>цифровизации</w:t>
      </w:r>
      <w:proofErr w:type="spellEnd"/>
      <w:r w:rsidR="008A1D2C">
        <w:rPr>
          <w:color w:val="000000"/>
          <w:sz w:val="28"/>
          <w:szCs w:val="28"/>
        </w:rPr>
        <w:t xml:space="preserve"> </w:t>
      </w:r>
      <w:r w:rsidR="007C1DB0">
        <w:rPr>
          <w:color w:val="000000"/>
          <w:sz w:val="28"/>
          <w:szCs w:val="28"/>
        </w:rPr>
        <w:t>государственных закупок</w:t>
      </w:r>
      <w:r w:rsidR="008A1D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Министерства финансов </w:t>
      </w:r>
      <w:r w:rsidRPr="009E42DB">
        <w:rPr>
          <w:color w:val="000000"/>
          <w:sz w:val="28"/>
          <w:szCs w:val="28"/>
        </w:rPr>
        <w:t>Республики Казахстан в установленном законодательством Республики Казахстан порядке обеспечить:</w:t>
      </w:r>
    </w:p>
    <w:p w14:paraId="5C0D7489" w14:textId="77777777" w:rsidR="00E70601" w:rsidRPr="00E70601" w:rsidRDefault="00E70601" w:rsidP="00E70601">
      <w:pPr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bookmarkStart w:id="2" w:name="z9"/>
      <w:bookmarkEnd w:id="1"/>
      <w:r w:rsidRPr="00E70601">
        <w:rPr>
          <w:color w:val="000000"/>
          <w:sz w:val="28"/>
          <w:szCs w:val="28"/>
        </w:rPr>
        <w:t>1) направление копии настоящего приказа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Казахстан;</w:t>
      </w:r>
    </w:p>
    <w:p w14:paraId="0B3CA083" w14:textId="77777777" w:rsidR="00E70601" w:rsidRDefault="00E70601" w:rsidP="00E70601">
      <w:pPr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E70601">
        <w:rPr>
          <w:color w:val="000000"/>
          <w:sz w:val="28"/>
          <w:szCs w:val="28"/>
        </w:rPr>
        <w:t xml:space="preserve">2) размещение настоящего приказа на </w:t>
      </w:r>
      <w:proofErr w:type="spellStart"/>
      <w:r w:rsidRPr="00E70601">
        <w:rPr>
          <w:color w:val="000000"/>
          <w:sz w:val="28"/>
          <w:szCs w:val="28"/>
        </w:rPr>
        <w:t>интернет-ресурсе</w:t>
      </w:r>
      <w:proofErr w:type="spellEnd"/>
      <w:r w:rsidRPr="00E70601">
        <w:rPr>
          <w:color w:val="000000"/>
          <w:sz w:val="28"/>
          <w:szCs w:val="28"/>
        </w:rPr>
        <w:t xml:space="preserve"> Министерства финансов Республики Казахстан после дня его первого официального опубликования.</w:t>
      </w:r>
    </w:p>
    <w:p w14:paraId="2FE674EB" w14:textId="2BB875F2" w:rsidR="005C6F29" w:rsidRPr="001D5978" w:rsidRDefault="005C6F29" w:rsidP="00E70601">
      <w:pPr>
        <w:tabs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9E42DB">
        <w:rPr>
          <w:color w:val="000000"/>
          <w:sz w:val="28"/>
          <w:szCs w:val="28"/>
        </w:rPr>
        <w:t>3.</w:t>
      </w:r>
      <w:bookmarkStart w:id="3" w:name="z10"/>
      <w:bookmarkEnd w:id="2"/>
      <w:r w:rsidR="00455BB3">
        <w:rPr>
          <w:color w:val="000000"/>
          <w:sz w:val="28"/>
          <w:szCs w:val="28"/>
        </w:rPr>
        <w:t xml:space="preserve"> </w:t>
      </w:r>
      <w:r w:rsidRPr="001D5978">
        <w:rPr>
          <w:color w:val="000000"/>
          <w:sz w:val="28"/>
          <w:szCs w:val="28"/>
        </w:rPr>
        <w:t xml:space="preserve">Контроль за исполнением настоящего приказа возложить на </w:t>
      </w:r>
      <w:r w:rsidR="002104DA">
        <w:rPr>
          <w:color w:val="000000"/>
          <w:sz w:val="28"/>
          <w:szCs w:val="28"/>
        </w:rPr>
        <w:t xml:space="preserve">курирующего </w:t>
      </w:r>
      <w:r w:rsidRPr="001D5978">
        <w:rPr>
          <w:color w:val="000000"/>
          <w:sz w:val="28"/>
          <w:szCs w:val="28"/>
        </w:rPr>
        <w:t>вице</w:t>
      </w:r>
      <w:r w:rsidR="002104DA">
        <w:rPr>
          <w:color w:val="000000"/>
          <w:sz w:val="28"/>
          <w:szCs w:val="28"/>
        </w:rPr>
        <w:t xml:space="preserve"> </w:t>
      </w:r>
      <w:r w:rsidRPr="001D5978">
        <w:rPr>
          <w:color w:val="000000"/>
          <w:sz w:val="28"/>
          <w:szCs w:val="28"/>
        </w:rPr>
        <w:t>- министр</w:t>
      </w:r>
      <w:r w:rsidR="00F87B85">
        <w:rPr>
          <w:color w:val="000000"/>
          <w:sz w:val="28"/>
          <w:szCs w:val="28"/>
        </w:rPr>
        <w:t xml:space="preserve">а </w:t>
      </w:r>
      <w:r w:rsidR="002104DA">
        <w:rPr>
          <w:color w:val="000000"/>
          <w:sz w:val="28"/>
          <w:szCs w:val="28"/>
        </w:rPr>
        <w:t xml:space="preserve">финансов </w:t>
      </w:r>
      <w:r w:rsidR="00F87B85">
        <w:rPr>
          <w:color w:val="000000"/>
          <w:sz w:val="28"/>
          <w:szCs w:val="28"/>
        </w:rPr>
        <w:t>Республики Казахстан.</w:t>
      </w:r>
    </w:p>
    <w:p w14:paraId="001DEB0F" w14:textId="77777777" w:rsidR="00DF1A2B" w:rsidRPr="00DF1A2B" w:rsidRDefault="005C6F29" w:rsidP="00DF1A2B">
      <w:pPr>
        <w:ind w:firstLine="720"/>
        <w:jc w:val="both"/>
        <w:rPr>
          <w:color w:val="000000"/>
          <w:sz w:val="28"/>
          <w:szCs w:val="28"/>
        </w:rPr>
      </w:pPr>
      <w:r w:rsidRPr="009E42DB">
        <w:rPr>
          <w:color w:val="000000"/>
          <w:sz w:val="28"/>
          <w:szCs w:val="28"/>
        </w:rPr>
        <w:t xml:space="preserve">4. </w:t>
      </w:r>
      <w:r w:rsidR="00DF1A2B" w:rsidRPr="00DF1A2B">
        <w:rPr>
          <w:color w:val="000000"/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 и распространяется на правоотношения, возникшие с 1 января 2026 года.</w:t>
      </w:r>
    </w:p>
    <w:bookmarkEnd w:id="3"/>
    <w:p w14:paraId="138D2C88" w14:textId="5DD66BFD" w:rsidR="005A7660" w:rsidRDefault="005A7660" w:rsidP="0039199C">
      <w:pPr>
        <w:jc w:val="both"/>
        <w:rPr>
          <w:bCs/>
          <w:color w:val="000000"/>
          <w:sz w:val="28"/>
          <w:szCs w:val="28"/>
        </w:rPr>
      </w:pPr>
    </w:p>
    <w:p w14:paraId="5BACE050" w14:textId="77777777" w:rsidR="00DF1A2B" w:rsidRDefault="00DF1A2B" w:rsidP="00DF1A2B">
      <w:pPr>
        <w:ind w:left="709"/>
        <w:rPr>
          <w:b/>
          <w:bCs/>
          <w:color w:val="000000"/>
          <w:sz w:val="28"/>
          <w:szCs w:val="28"/>
        </w:rPr>
      </w:pPr>
    </w:p>
    <w:p w14:paraId="00DD3562" w14:textId="58B948C2" w:rsidR="00FE18D5" w:rsidRDefault="00045EFB" w:rsidP="00DF1A2B">
      <w:pPr>
        <w:ind w:left="709"/>
        <w:rPr>
          <w:b/>
          <w:bCs/>
          <w:color w:val="000000"/>
          <w:sz w:val="28"/>
          <w:szCs w:val="28"/>
        </w:rPr>
        <w:sectPr w:rsidR="00FE18D5" w:rsidSect="0039199C">
          <w:headerReference w:type="default" r:id="rId9"/>
          <w:headerReference w:type="first" r:id="rId10"/>
          <w:pgSz w:w="12240" w:h="15840"/>
          <w:pgMar w:top="1135" w:right="851" w:bottom="993" w:left="1418" w:header="709" w:footer="709" w:gutter="0"/>
          <w:cols w:space="708"/>
          <w:titlePg/>
          <w:docGrid w:linePitch="360"/>
        </w:sectPr>
      </w:pPr>
      <w:r>
        <w:rPr>
          <w:b/>
          <w:bCs/>
          <w:color w:val="000000"/>
          <w:sz w:val="28"/>
          <w:szCs w:val="28"/>
        </w:rPr>
        <w:t>Должность</w:t>
      </w:r>
      <w:r w:rsidR="00DF1A2B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</w:t>
      </w:r>
      <w:r>
        <w:rPr>
          <w:b/>
          <w:bCs/>
          <w:color w:val="000000"/>
          <w:sz w:val="28"/>
          <w:szCs w:val="28"/>
        </w:rPr>
        <w:t>Ф.И.О</w:t>
      </w:r>
      <w:bookmarkStart w:id="4" w:name="_GoBack"/>
      <w:bookmarkEnd w:id="4"/>
      <w:r w:rsidR="00DF1A2B">
        <w:rPr>
          <w:b/>
          <w:bCs/>
          <w:color w:val="000000"/>
          <w:sz w:val="28"/>
          <w:szCs w:val="28"/>
        </w:rPr>
        <w:t xml:space="preserve"> </w:t>
      </w:r>
    </w:p>
    <w:p w14:paraId="45704BEE" w14:textId="43B48EF5" w:rsidR="0039199C" w:rsidRPr="00495241" w:rsidRDefault="0039199C" w:rsidP="00495241">
      <w:pPr>
        <w:ind w:left="709"/>
        <w:rPr>
          <w:b/>
          <w:bCs/>
          <w:color w:val="000000"/>
          <w:sz w:val="28"/>
          <w:szCs w:val="28"/>
        </w:rPr>
      </w:pPr>
    </w:p>
    <w:p w14:paraId="0F13079E" w14:textId="77777777" w:rsidR="00EA35C2" w:rsidRDefault="00EA35C2" w:rsidP="0039199C">
      <w:pPr>
        <w:ind w:left="6804"/>
        <w:jc w:val="center"/>
        <w:rPr>
          <w:sz w:val="28"/>
          <w:szCs w:val="28"/>
        </w:rPr>
      </w:pPr>
    </w:p>
    <w:p w14:paraId="78BDE22C" w14:textId="0B799564" w:rsidR="00EA35C2" w:rsidRDefault="00EA35C2" w:rsidP="0039199C">
      <w:pPr>
        <w:ind w:left="6804"/>
        <w:jc w:val="center"/>
        <w:rPr>
          <w:sz w:val="28"/>
          <w:szCs w:val="28"/>
        </w:rPr>
      </w:pPr>
    </w:p>
    <w:p w14:paraId="5264CF15" w14:textId="006931DD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5EAA9C49" w14:textId="523A94C8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2C6A92FA" w14:textId="0F953DE4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6B7408BA" w14:textId="5D7FAA8D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05BEBB1E" w14:textId="011D23DA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55F50D47" w14:textId="350B47A5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0CC844A2" w14:textId="79FDBD76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165A4411" w14:textId="1FF1FEBE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21C68C34" w14:textId="58FD5DD0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0B04D3E0" w14:textId="5340EDA6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7CE9D8C3" w14:textId="322D9A6A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1A89ABCD" w14:textId="2E90A267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7DB31577" w14:textId="5A4B8471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1E24D9F7" w14:textId="06CA9653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24F5AD78" w14:textId="000C9ABB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7E98AC01" w14:textId="420BABC9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54CA043A" w14:textId="6511067A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59325541" w14:textId="7AFD7DC5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69CEE2A1" w14:textId="40D92244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65045422" w14:textId="721C767D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48FA86F5" w14:textId="4E182E0F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10ABD31D" w14:textId="2ACEB4F6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57010866" w14:textId="5DAC1263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2D4A37EF" w14:textId="135088BE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139AAE5A" w14:textId="301F778E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423A59A7" w14:textId="538E380E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12094981" w14:textId="44B4909F" w:rsidR="00AC084A" w:rsidRDefault="00AC084A" w:rsidP="0039199C">
      <w:pPr>
        <w:ind w:left="6804"/>
        <w:jc w:val="center"/>
        <w:rPr>
          <w:sz w:val="28"/>
          <w:szCs w:val="28"/>
        </w:rPr>
      </w:pPr>
    </w:p>
    <w:p w14:paraId="5E1CEED7" w14:textId="17038819" w:rsidR="00FE18D5" w:rsidRDefault="00FE18D5" w:rsidP="0039199C">
      <w:pPr>
        <w:ind w:left="6804"/>
        <w:jc w:val="center"/>
        <w:rPr>
          <w:sz w:val="28"/>
          <w:szCs w:val="28"/>
        </w:rPr>
      </w:pPr>
    </w:p>
    <w:p w14:paraId="7D88E053" w14:textId="0712C7AB" w:rsidR="00FE18D5" w:rsidRDefault="00FE18D5" w:rsidP="0039199C">
      <w:pPr>
        <w:ind w:left="6804"/>
        <w:jc w:val="center"/>
        <w:rPr>
          <w:sz w:val="28"/>
          <w:szCs w:val="28"/>
        </w:rPr>
      </w:pPr>
    </w:p>
    <w:p w14:paraId="768293CE" w14:textId="0A6D37E1" w:rsidR="00FE18D5" w:rsidRDefault="00FE18D5" w:rsidP="0039199C">
      <w:pPr>
        <w:ind w:left="6804"/>
        <w:jc w:val="center"/>
        <w:rPr>
          <w:sz w:val="28"/>
          <w:szCs w:val="28"/>
        </w:rPr>
      </w:pPr>
    </w:p>
    <w:p w14:paraId="1B0577E6" w14:textId="3BD57F22" w:rsidR="00FE18D5" w:rsidRDefault="00FE18D5" w:rsidP="0039199C">
      <w:pPr>
        <w:ind w:left="6804"/>
        <w:jc w:val="center"/>
        <w:rPr>
          <w:sz w:val="28"/>
          <w:szCs w:val="28"/>
        </w:rPr>
      </w:pPr>
    </w:p>
    <w:p w14:paraId="087B0742" w14:textId="77777777" w:rsidR="00FE18D5" w:rsidRDefault="00FE18D5" w:rsidP="0039199C">
      <w:pPr>
        <w:ind w:left="6804"/>
        <w:jc w:val="center"/>
        <w:rPr>
          <w:sz w:val="28"/>
          <w:szCs w:val="28"/>
        </w:rPr>
      </w:pPr>
    </w:p>
    <w:p w14:paraId="1092DB07" w14:textId="7D8FF41D" w:rsidR="002958FA" w:rsidRDefault="002958FA" w:rsidP="002958FA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«СОГЛАСОВАНО»</w:t>
      </w:r>
    </w:p>
    <w:p w14:paraId="701E23DC" w14:textId="77777777" w:rsidR="00ED25AF" w:rsidRDefault="002958FA" w:rsidP="00ED25AF">
      <w:pPr>
        <w:pStyle w:val="ab"/>
        <w:ind w:firstLine="709"/>
        <w:rPr>
          <w:sz w:val="28"/>
          <w:szCs w:val="24"/>
        </w:rPr>
      </w:pPr>
      <w:r>
        <w:rPr>
          <w:sz w:val="28"/>
          <w:szCs w:val="24"/>
        </w:rPr>
        <w:t>Агентство</w:t>
      </w:r>
      <w:r w:rsidRPr="002958FA">
        <w:rPr>
          <w:sz w:val="28"/>
          <w:szCs w:val="24"/>
        </w:rPr>
        <w:t xml:space="preserve"> по защите и развитию </w:t>
      </w:r>
    </w:p>
    <w:p w14:paraId="08BC73B2" w14:textId="1E52F8C3" w:rsidR="002958FA" w:rsidRPr="002958FA" w:rsidRDefault="002958FA" w:rsidP="00ED25AF">
      <w:pPr>
        <w:pStyle w:val="ab"/>
        <w:ind w:firstLine="709"/>
        <w:rPr>
          <w:sz w:val="28"/>
          <w:szCs w:val="24"/>
        </w:rPr>
      </w:pPr>
      <w:r w:rsidRPr="002958FA">
        <w:rPr>
          <w:sz w:val="28"/>
          <w:szCs w:val="24"/>
        </w:rPr>
        <w:t>конкуренции Республики Казахстан</w:t>
      </w:r>
    </w:p>
    <w:p w14:paraId="3F5B83BF" w14:textId="43EA5FB1" w:rsidR="00EA35C2" w:rsidRDefault="00EA35C2" w:rsidP="00AC084A">
      <w:pPr>
        <w:rPr>
          <w:sz w:val="28"/>
          <w:szCs w:val="28"/>
        </w:rPr>
      </w:pPr>
    </w:p>
    <w:p w14:paraId="0DA9C343" w14:textId="18D59FBB" w:rsidR="00FE18D5" w:rsidRDefault="00FE18D5" w:rsidP="00731475">
      <w:pPr>
        <w:rPr>
          <w:sz w:val="28"/>
          <w:szCs w:val="28"/>
        </w:rPr>
      </w:pPr>
    </w:p>
    <w:p w14:paraId="565D74FE" w14:textId="77777777" w:rsidR="00930591" w:rsidRDefault="00930591" w:rsidP="00731475">
      <w:pPr>
        <w:rPr>
          <w:sz w:val="28"/>
          <w:szCs w:val="28"/>
        </w:rPr>
      </w:pPr>
    </w:p>
    <w:sectPr w:rsidR="00930591" w:rsidSect="0039199C">
      <w:pgSz w:w="12240" w:h="15840"/>
      <w:pgMar w:top="1135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E06DB" w14:textId="77777777" w:rsidR="00A727D9" w:rsidRDefault="00A727D9" w:rsidP="00A51376">
      <w:r>
        <w:separator/>
      </w:r>
    </w:p>
  </w:endnote>
  <w:endnote w:type="continuationSeparator" w:id="0">
    <w:p w14:paraId="0839B9B4" w14:textId="77777777" w:rsidR="00A727D9" w:rsidRDefault="00A727D9" w:rsidP="00A5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4E5C9" w14:textId="77777777" w:rsidR="00A727D9" w:rsidRDefault="00A727D9" w:rsidP="00A51376">
      <w:r>
        <w:separator/>
      </w:r>
    </w:p>
  </w:footnote>
  <w:footnote w:type="continuationSeparator" w:id="0">
    <w:p w14:paraId="3B129E0A" w14:textId="77777777" w:rsidR="00A727D9" w:rsidRDefault="00A727D9" w:rsidP="00A5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7D9DB" w14:textId="40FED3E6" w:rsidR="00A51376" w:rsidRPr="00A51376" w:rsidRDefault="00A51376">
    <w:pPr>
      <w:pStyle w:val="a4"/>
      <w:jc w:val="center"/>
      <w:rPr>
        <w:sz w:val="28"/>
        <w:szCs w:val="28"/>
        <w:lang w:val="kk-KZ"/>
      </w:rPr>
    </w:pPr>
  </w:p>
  <w:p w14:paraId="519D9E85" w14:textId="77777777" w:rsidR="00A51376" w:rsidRDefault="00A51376">
    <w:pPr>
      <w:pStyle w:val="a4"/>
    </w:pPr>
  </w:p>
  <w:p w14:paraId="26D726BD" w14:textId="77777777" w:rsidR="003D52A9" w:rsidRDefault="00A727D9">
    <w:pPr>
      <w:pStyle w:val="a3"/>
    </w:pPr>
  </w:p>
  <w:p w14:paraId="26F5F302" w14:textId="77777777" w:rsidR="003D52A9" w:rsidRDefault="00A727D9">
    <w:pPr>
      <w:pStyle w:val="a3"/>
    </w:pPr>
    <w:r>
      <w:rPr>
        <w:noProof/>
      </w:rPr>
      <w:pict w14:anchorId="725FC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2CE19" w14:textId="63449E55" w:rsidR="00742498" w:rsidRPr="00742498" w:rsidRDefault="00742498" w:rsidP="00742498">
    <w:pPr>
      <w:pStyle w:val="a4"/>
      <w:jc w:val="center"/>
      <w:rPr>
        <w:sz w:val="32"/>
      </w:rPr>
    </w:pPr>
    <w:r w:rsidRPr="00742498">
      <w:rPr>
        <w:sz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8B0"/>
    <w:multiLevelType w:val="hybridMultilevel"/>
    <w:tmpl w:val="FA4A77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E475BF"/>
    <w:multiLevelType w:val="hybridMultilevel"/>
    <w:tmpl w:val="70BC6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00D4B"/>
    <w:multiLevelType w:val="hybridMultilevel"/>
    <w:tmpl w:val="2D12990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E6AE2"/>
    <w:multiLevelType w:val="hybridMultilevel"/>
    <w:tmpl w:val="A7F4CD26"/>
    <w:lvl w:ilvl="0" w:tplc="B4524850">
      <w:start w:val="38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27029B"/>
    <w:multiLevelType w:val="hybridMultilevel"/>
    <w:tmpl w:val="DA62965E"/>
    <w:lvl w:ilvl="0" w:tplc="04090001">
      <w:start w:val="38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0D6E31"/>
    <w:multiLevelType w:val="hybridMultilevel"/>
    <w:tmpl w:val="BF0E1FBC"/>
    <w:lvl w:ilvl="0" w:tplc="CF9E5596">
      <w:start w:val="38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A6FCD"/>
    <w:multiLevelType w:val="hybridMultilevel"/>
    <w:tmpl w:val="F36E795A"/>
    <w:lvl w:ilvl="0" w:tplc="D10091BA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0F"/>
    <w:rsid w:val="00014879"/>
    <w:rsid w:val="00034382"/>
    <w:rsid w:val="00045EFB"/>
    <w:rsid w:val="00067B17"/>
    <w:rsid w:val="000E0F6C"/>
    <w:rsid w:val="000E7DF9"/>
    <w:rsid w:val="000F5770"/>
    <w:rsid w:val="00107F4A"/>
    <w:rsid w:val="00141901"/>
    <w:rsid w:val="0016458F"/>
    <w:rsid w:val="0017390C"/>
    <w:rsid w:val="00177408"/>
    <w:rsid w:val="001A26D1"/>
    <w:rsid w:val="001A6F31"/>
    <w:rsid w:val="001C4D05"/>
    <w:rsid w:val="001F2A6E"/>
    <w:rsid w:val="002104DA"/>
    <w:rsid w:val="002833F8"/>
    <w:rsid w:val="0029316E"/>
    <w:rsid w:val="00293AA0"/>
    <w:rsid w:val="002958FA"/>
    <w:rsid w:val="002A3B34"/>
    <w:rsid w:val="00320A20"/>
    <w:rsid w:val="00323C30"/>
    <w:rsid w:val="00341EB9"/>
    <w:rsid w:val="0038336A"/>
    <w:rsid w:val="0038469A"/>
    <w:rsid w:val="0039199C"/>
    <w:rsid w:val="003A2D35"/>
    <w:rsid w:val="003B108A"/>
    <w:rsid w:val="0042552C"/>
    <w:rsid w:val="00455BB3"/>
    <w:rsid w:val="00461EDC"/>
    <w:rsid w:val="00495241"/>
    <w:rsid w:val="004E2871"/>
    <w:rsid w:val="004F28D9"/>
    <w:rsid w:val="004F7ED1"/>
    <w:rsid w:val="00510745"/>
    <w:rsid w:val="00511225"/>
    <w:rsid w:val="00546CAA"/>
    <w:rsid w:val="0055158F"/>
    <w:rsid w:val="005912E1"/>
    <w:rsid w:val="00594C81"/>
    <w:rsid w:val="005A7660"/>
    <w:rsid w:val="005B2D88"/>
    <w:rsid w:val="005C102B"/>
    <w:rsid w:val="005C6F29"/>
    <w:rsid w:val="00603A18"/>
    <w:rsid w:val="00606672"/>
    <w:rsid w:val="006B1482"/>
    <w:rsid w:val="006E3444"/>
    <w:rsid w:val="006F7FB5"/>
    <w:rsid w:val="00731475"/>
    <w:rsid w:val="00742498"/>
    <w:rsid w:val="007476D5"/>
    <w:rsid w:val="00762C7E"/>
    <w:rsid w:val="00765901"/>
    <w:rsid w:val="0076670F"/>
    <w:rsid w:val="00777EE7"/>
    <w:rsid w:val="0078049F"/>
    <w:rsid w:val="00780AC6"/>
    <w:rsid w:val="0078197B"/>
    <w:rsid w:val="007A42A1"/>
    <w:rsid w:val="007B1D8D"/>
    <w:rsid w:val="007B28F2"/>
    <w:rsid w:val="007C1DB0"/>
    <w:rsid w:val="007D150A"/>
    <w:rsid w:val="007D6625"/>
    <w:rsid w:val="007F7575"/>
    <w:rsid w:val="00812809"/>
    <w:rsid w:val="0082324B"/>
    <w:rsid w:val="00854108"/>
    <w:rsid w:val="0085447B"/>
    <w:rsid w:val="0087202B"/>
    <w:rsid w:val="00892131"/>
    <w:rsid w:val="008A1D2C"/>
    <w:rsid w:val="008D2EA8"/>
    <w:rsid w:val="008E0617"/>
    <w:rsid w:val="008E3EFD"/>
    <w:rsid w:val="008E4046"/>
    <w:rsid w:val="008F376B"/>
    <w:rsid w:val="00930591"/>
    <w:rsid w:val="00945FDA"/>
    <w:rsid w:val="00950A12"/>
    <w:rsid w:val="00967040"/>
    <w:rsid w:val="00977E25"/>
    <w:rsid w:val="009A6AE1"/>
    <w:rsid w:val="009C3656"/>
    <w:rsid w:val="009E4C3D"/>
    <w:rsid w:val="00A36461"/>
    <w:rsid w:val="00A51376"/>
    <w:rsid w:val="00A55C8A"/>
    <w:rsid w:val="00A727D9"/>
    <w:rsid w:val="00AA03E2"/>
    <w:rsid w:val="00AC084A"/>
    <w:rsid w:val="00AD3FAD"/>
    <w:rsid w:val="00B3750B"/>
    <w:rsid w:val="00B503DD"/>
    <w:rsid w:val="00BD3728"/>
    <w:rsid w:val="00BF1135"/>
    <w:rsid w:val="00BF5D46"/>
    <w:rsid w:val="00C361FE"/>
    <w:rsid w:val="00C40BC9"/>
    <w:rsid w:val="00C606E9"/>
    <w:rsid w:val="00C820FC"/>
    <w:rsid w:val="00C91637"/>
    <w:rsid w:val="00CB2243"/>
    <w:rsid w:val="00CF7809"/>
    <w:rsid w:val="00D05BC4"/>
    <w:rsid w:val="00D34A31"/>
    <w:rsid w:val="00D458CD"/>
    <w:rsid w:val="00D628E1"/>
    <w:rsid w:val="00DA6DCE"/>
    <w:rsid w:val="00DF1A2B"/>
    <w:rsid w:val="00E07B5C"/>
    <w:rsid w:val="00E13225"/>
    <w:rsid w:val="00E14886"/>
    <w:rsid w:val="00E17E76"/>
    <w:rsid w:val="00E23A68"/>
    <w:rsid w:val="00E317B7"/>
    <w:rsid w:val="00E455D3"/>
    <w:rsid w:val="00E636BD"/>
    <w:rsid w:val="00E673F9"/>
    <w:rsid w:val="00E70601"/>
    <w:rsid w:val="00E837C2"/>
    <w:rsid w:val="00EA24FC"/>
    <w:rsid w:val="00EA35C2"/>
    <w:rsid w:val="00EA6B39"/>
    <w:rsid w:val="00EC7BCC"/>
    <w:rsid w:val="00ED25AF"/>
    <w:rsid w:val="00F00BF5"/>
    <w:rsid w:val="00F2281B"/>
    <w:rsid w:val="00F82A84"/>
    <w:rsid w:val="00F87B85"/>
    <w:rsid w:val="00FA1377"/>
    <w:rsid w:val="00FE18D5"/>
    <w:rsid w:val="00FE624A"/>
    <w:rsid w:val="00FF4675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17E6AE5"/>
  <w15:docId w15:val="{EE3465E0-C4B7-4B58-AE4F-337A15E7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F56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766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E673F9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E673F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footer"/>
    <w:basedOn w:val="a"/>
    <w:link w:val="a7"/>
    <w:uiPriority w:val="99"/>
    <w:unhideWhenUsed/>
    <w:rsid w:val="00A51376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13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8">
    <w:name w:val="Table Grid"/>
    <w:basedOn w:val="a1"/>
    <w:uiPriority w:val="39"/>
    <w:rsid w:val="009E4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55158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FF56B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F56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EA6B3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6B39"/>
  </w:style>
  <w:style w:type="character" w:customStyle="1" w:styleId="ac">
    <w:name w:val="Текст примечания Знак"/>
    <w:basedOn w:val="a0"/>
    <w:link w:val="ab"/>
    <w:uiPriority w:val="99"/>
    <w:semiHidden/>
    <w:rsid w:val="00EA6B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A6B3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A6B39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6B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A6B3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82DA8-4D4F-4698-BF2A-7F2A265B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Акерке Иманалиева</dc:creator>
  <cp:keywords/>
  <dc:description/>
  <cp:lastModifiedBy>Акнур Жанабаева</cp:lastModifiedBy>
  <cp:revision>50</cp:revision>
  <cp:lastPrinted>2025-07-16T05:35:00Z</cp:lastPrinted>
  <dcterms:created xsi:type="dcterms:W3CDTF">2026-04-21T05:13:00Z</dcterms:created>
  <dcterms:modified xsi:type="dcterms:W3CDTF">2026-05-06T04:57:00Z</dcterms:modified>
</cp:coreProperties>
</file>